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6BF3" w14:textId="2BCAF0F9" w:rsidR="002E261C" w:rsidRPr="002E261C" w:rsidRDefault="002E261C" w:rsidP="00B34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proofErr w:type="spellStart"/>
      <w:r w:rsidRPr="002E261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Benhar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Office Interiors </w:t>
      </w:r>
    </w:p>
    <w:p w14:paraId="69346AE7" w14:textId="691DA303" w:rsidR="002E261C" w:rsidRPr="002E261C" w:rsidRDefault="002E261C" w:rsidP="00B3468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2E261C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Introduction to David</w:t>
      </w:r>
    </w:p>
    <w:p w14:paraId="6DA40DF2" w14:textId="77777777" w:rsidR="002E261C" w:rsidRDefault="002E261C" w:rsidP="00B3468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FDB57A6" w14:textId="77777777" w:rsidR="002E261C" w:rsidRDefault="002E261C" w:rsidP="00B3468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C535DE3" w14:textId="49B7EBBC" w:rsidR="002C14C8" w:rsidRDefault="00B34684" w:rsidP="00B3468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>Hi [Recipient's Name],</w:t>
      </w:r>
    </w:p>
    <w:p w14:paraId="3DE2397B" w14:textId="77777777" w:rsidR="002C14C8" w:rsidRDefault="00B34684" w:rsidP="00B3468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I hope this message finds you well. I wanted to introduce you to David Quinn, the Executive Vice President at </w:t>
      </w:r>
      <w:proofErr w:type="spellStart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>Benhar</w:t>
      </w:r>
      <w:proofErr w:type="spellEnd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Office Interiors. David is a trusted friend and colleague from my business leaders’ group, the NY Alliance, and I believe you both might have some valuable opportunities to explore together.</w:t>
      </w:r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3A8BBEBE" w14:textId="77777777" w:rsidR="002C14C8" w:rsidRDefault="00B34684" w:rsidP="00B3468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>Benhar</w:t>
      </w:r>
      <w:proofErr w:type="spellEnd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Office Interiors is dedicated to creating and supporting a workplace culture of quality with exceptional products and service.  They have the capacity to handle projects of any scale while maintaining a high level of personalized, white glove service. Their hands-on project management approach ensures that they will work closely with you to achieve complete satisfaction.</w:t>
      </w:r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proofErr w:type="spellStart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>Benhar</w:t>
      </w:r>
      <w:proofErr w:type="spellEnd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also has a strong track record across numerous corporate sectors and are expanding their presence in healthcare, hospitality, along with an expanding architectural walls division.  As a certified platinum </w:t>
      </w:r>
      <w:proofErr w:type="spellStart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>MillerKnoll</w:t>
      </w:r>
      <w:proofErr w:type="spellEnd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dealer located in Metro NYC, </w:t>
      </w:r>
      <w:proofErr w:type="spellStart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>Benhar</w:t>
      </w:r>
      <w:proofErr w:type="spellEnd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Office has exclusive access to the family of </w:t>
      </w:r>
      <w:proofErr w:type="spellStart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>MillerKnoll</w:t>
      </w:r>
      <w:proofErr w:type="spellEnd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brands while also representing over 300 other manufacturers, providing the flexibility to meet your budget, lead times, and specific requirements. </w:t>
      </w:r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7F0A9716" w14:textId="77777777" w:rsidR="002C14C8" w:rsidRDefault="00B34684" w:rsidP="00B3468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 believe there are significant opportunities for you both to meet and potentially collaborate.  Please let me know if you have any questions about David or </w:t>
      </w:r>
      <w:proofErr w:type="spellStart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>Benhar</w:t>
      </w:r>
      <w:proofErr w:type="spellEnd"/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Office Interiors or if there is anything further that I can do for you both.  </w:t>
      </w:r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br/>
      </w:r>
    </w:p>
    <w:p w14:paraId="316E5404" w14:textId="1E215019" w:rsidR="00B34684" w:rsidRPr="00B34684" w:rsidRDefault="00B34684" w:rsidP="00B34684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34684">
        <w:rPr>
          <w:rFonts w:ascii="Calibri" w:eastAsia="Times New Roman" w:hAnsi="Calibri" w:cs="Calibri"/>
          <w:color w:val="000000"/>
          <w:kern w:val="0"/>
          <w14:ligatures w14:val="none"/>
        </w:rPr>
        <w:t>Best regards,</w:t>
      </w:r>
    </w:p>
    <w:p w14:paraId="4236DEDA" w14:textId="77777777" w:rsidR="00095754" w:rsidRDefault="00095754"/>
    <w:sectPr w:rsidR="0009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84"/>
    <w:rsid w:val="00095754"/>
    <w:rsid w:val="00292FDE"/>
    <w:rsid w:val="002C14C8"/>
    <w:rsid w:val="002E261C"/>
    <w:rsid w:val="00542F81"/>
    <w:rsid w:val="006958AD"/>
    <w:rsid w:val="007F43B0"/>
    <w:rsid w:val="00B34684"/>
    <w:rsid w:val="00C7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4478E"/>
  <w15:chartTrackingRefBased/>
  <w15:docId w15:val="{C34EA6DF-15ED-4D86-B39C-C2EB7AA8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DE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C1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Marquis</dc:creator>
  <cp:keywords/>
  <dc:description/>
  <cp:lastModifiedBy>Roger Marquis</cp:lastModifiedBy>
  <cp:revision>4</cp:revision>
  <dcterms:created xsi:type="dcterms:W3CDTF">2024-12-23T20:42:00Z</dcterms:created>
  <dcterms:modified xsi:type="dcterms:W3CDTF">2024-12-23T21:06:00Z</dcterms:modified>
</cp:coreProperties>
</file>